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93ac21c" w14:textId="93ac21c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перечня особо важных объектов государственной собственности, защищаемых государственной противопожарной службой от пожаров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Правительства Республики Казахстан от 9 октября 2014 года № 1078.</w:t>
      </w:r>
    </w:p>
    <w:p>
      <w:pPr>
        <w:spacing w:after="0"/>
        <w:ind w:left="0"/>
        <w:jc w:val="both"/>
      </w:pPr>
      <w:bookmarkStart w:name="z1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58) </w:t>
      </w:r>
      <w:r>
        <w:rPr>
          <w:rFonts w:ascii="Times New Roman"/>
          <w:b w:val="false"/>
          <w:i w:val="false"/>
          <w:color w:val="000000"/>
          <w:sz w:val="28"/>
        </w:rPr>
        <w:t>статьи 11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11 апреля 2014 года "О гражданской защите" Правительство Республики Казахстан </w:t>
      </w:r>
      <w:r>
        <w:rPr>
          <w:rFonts w:ascii="Times New Roman"/>
          <w:b/>
          <w:i w:val="false"/>
          <w:color w:val="000000"/>
          <w:sz w:val="28"/>
        </w:rPr>
        <w:t>ПОСТАНОВЛЯЕТ: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прилагаемый </w:t>
      </w:r>
      <w:r>
        <w:rPr>
          <w:rFonts w:ascii="Times New Roman"/>
          <w:b w:val="false"/>
          <w:i w:val="false"/>
          <w:color w:val="000000"/>
          <w:sz w:val="28"/>
        </w:rPr>
        <w:t>перечень</w:t>
      </w:r>
      <w:r>
        <w:rPr>
          <w:rFonts w:ascii="Times New Roman"/>
          <w:b w:val="false"/>
          <w:i w:val="false"/>
          <w:color w:val="000000"/>
          <w:sz w:val="28"/>
        </w:rPr>
        <w:t xml:space="preserve"> особо важных объектов государственной собственности, защищаемых государственной противопожарной службой от пожаров.</w:t>
      </w:r>
    </w:p>
    <w:bookmarkEnd w:id="1"/>
    <w:bookmarkStart w:name="z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Признать утратившими силу некоторые решения Правительства Республики Казахстан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End w:id="2"/>
    <w:bookmarkStart w:name="z4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476"/>
        <w:gridCol w:w="6824"/>
      </w:tblGrid>
      <w:tr>
        <w:trPr>
          <w:trHeight w:val="30" w:hRule="atLeast"/>
        </w:trPr>
        <w:tc>
          <w:tcPr>
            <w:tcW w:w="5476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Премьер-Министр</w:t>
            </w:r>
          </w:p>
        </w:tc>
        <w:tc>
          <w:tcPr>
            <w:tcW w:w="6824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both"/>
            </w:pP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5476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Республики Казахстан</w:t>
            </w:r>
          </w:p>
        </w:tc>
        <w:tc>
          <w:tcPr>
            <w:tcW w:w="6824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К. Масимов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постановлением Правительства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9 октября 2014 года № 1078</w:t>
            </w:r>
          </w:p>
        </w:tc>
      </w:tr>
    </w:tbl>
    <w:bookmarkStart w:name="z6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</w:t>
      </w:r>
      <w:r>
        <w:br/>
      </w:r>
      <w:r>
        <w:rPr>
          <w:rFonts w:ascii="Times New Roman"/>
          <w:b/>
          <w:i w:val="false"/>
          <w:color w:val="000000"/>
        </w:rPr>
        <w:t>особо важных объектов государственной собственности,</w:t>
      </w:r>
      <w:r>
        <w:br/>
      </w:r>
      <w:r>
        <w:rPr>
          <w:rFonts w:ascii="Times New Roman"/>
          <w:b/>
          <w:i w:val="false"/>
          <w:color w:val="000000"/>
        </w:rPr>
        <w:t>защищаемых государственной противопожарной службой от пожаров</w:t>
      </w:r>
    </w:p>
    <w:bookmarkEnd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Перечень с изменениями, внесенными постановлениями Правительства РК от 28.12.2016 </w:t>
      </w:r>
      <w:r>
        <w:rPr>
          <w:rFonts w:ascii="Times New Roman"/>
          <w:b w:val="false"/>
          <w:i w:val="false"/>
          <w:color w:val="ff0000"/>
          <w:sz w:val="28"/>
        </w:rPr>
        <w:t>№ 886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опубликования); от 27.12.2019 </w:t>
      </w:r>
      <w:r>
        <w:rPr>
          <w:rFonts w:ascii="Times New Roman"/>
          <w:b w:val="false"/>
          <w:i w:val="false"/>
          <w:color w:val="ff0000"/>
          <w:sz w:val="28"/>
        </w:rPr>
        <w:t>№ 994</w:t>
      </w:r>
      <w:r>
        <w:rPr>
          <w:rFonts w:ascii="Times New Roman"/>
          <w:b w:val="false"/>
          <w:i w:val="false"/>
          <w:color w:val="ff0000"/>
          <w:sz w:val="28"/>
        </w:rPr>
        <w:t>.</w:t>
      </w:r>
    </w:p>
    <w:bookmarkStart w:name="z7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Резиденции Президента Республики Казахстан.</w:t>
      </w:r>
    </w:p>
    <w:bookmarkEnd w:id="5"/>
    <w:bookmarkStart w:name="z8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Административное здание Правительства Республики Казахстан.</w:t>
      </w:r>
    </w:p>
    <w:bookmarkEnd w:id="6"/>
    <w:bookmarkStart w:name="z9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Административные здания Сената и Мажилиса Парламента Республики Казахстан.</w:t>
      </w:r>
    </w:p>
    <w:bookmarkEnd w:id="7"/>
    <w:bookmarkStart w:name="z10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Музей Первого Президента Республики Казахстан.</w:t>
      </w:r>
    </w:p>
    <w:bookmarkEnd w:id="8"/>
    <w:bookmarkStart w:name="z11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Административное здание Верховного Суда Республики Казахстан.</w:t>
      </w:r>
    </w:p>
    <w:bookmarkEnd w:id="9"/>
    <w:bookmarkStart w:name="z12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Административные здания центральных государственных органов.</w:t>
      </w:r>
    </w:p>
    <w:bookmarkEnd w:id="10"/>
    <w:bookmarkStart w:name="z13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Государственное учреждение "Архив Президента Республики Казахстан".</w:t>
      </w:r>
    </w:p>
    <w:bookmarkEnd w:id="11"/>
    <w:bookmarkStart w:name="z14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Республиканское государственное учреждение "Центральный государственный архив".</w:t>
      </w:r>
    </w:p>
    <w:bookmarkEnd w:id="12"/>
    <w:bookmarkStart w:name="z15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Административное здание Национального Банка Республики Казахстан.</w:t>
      </w:r>
    </w:p>
    <w:bookmarkEnd w:id="13"/>
    <w:bookmarkStart w:name="z16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Автохозяйство Управления делами Президента Республики Казахстан.</w:t>
      </w:r>
    </w:p>
    <w:bookmarkEnd w:id="14"/>
    <w:bookmarkStart w:name="z17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Автохозяйство Управления материально-технического обеспечения.</w:t>
      </w:r>
    </w:p>
    <w:bookmarkEnd w:id="15"/>
    <w:bookmarkStart w:name="z18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Государственное учреждение "Библиотека Первого Президента Республики Казахстан – Лидера Нации".</w:t>
      </w:r>
    </w:p>
    <w:bookmarkEnd w:id="1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13. Исключена постановлением Правительства РК от 27.12.2019 </w:t>
      </w:r>
      <w:r>
        <w:rPr>
          <w:rFonts w:ascii="Times New Roman"/>
          <w:b w:val="false"/>
          <w:i w:val="false"/>
          <w:color w:val="000000"/>
          <w:sz w:val="28"/>
        </w:rPr>
        <w:t>№ 994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0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Генеральная прокуратура Республики Казахстан.</w:t>
      </w:r>
    </w:p>
    <w:bookmarkEnd w:id="1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Правительства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9 октября 2014 года № 1078</w:t>
            </w:r>
          </w:p>
        </w:tc>
      </w:tr>
    </w:tbl>
    <w:bookmarkStart w:name="z22" w:id="1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</w:t>
      </w:r>
      <w:r>
        <w:br/>
      </w:r>
      <w:r>
        <w:rPr>
          <w:rFonts w:ascii="Times New Roman"/>
          <w:b/>
          <w:i w:val="false"/>
          <w:color w:val="000000"/>
        </w:rPr>
        <w:t>утративших силу некоторых решений Правительства</w:t>
      </w:r>
      <w:r>
        <w:br/>
      </w:r>
      <w:r>
        <w:rPr>
          <w:rFonts w:ascii="Times New Roman"/>
          <w:b/>
          <w:i w:val="false"/>
          <w:color w:val="000000"/>
        </w:rPr>
        <w:t>Республики Казахстан</w:t>
      </w:r>
    </w:p>
    <w:bookmarkEnd w:id="18"/>
    <w:bookmarkStart w:name="z23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15 декабря 2005 года № 1251 "Об утверждении Перечней селитебных территорий и особо важных объектов государственной собственности, защищаемых государственной противопожарной службой от пожаров" (САПП Республики Казахстан, 2005 г., № 48, ст. 619).</w:t>
      </w:r>
    </w:p>
    <w:bookmarkEnd w:id="19"/>
    <w:bookmarkStart w:name="z24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13 ноября 2008 года № 1050 "О внесении изменения в постановление Правительства Республики Казахстан от 15 декабря 2005 года № 1251" (САПП Республики Казахстан, 2008 г., № 43, ст. 487).</w:t>
      </w:r>
    </w:p>
    <w:bookmarkEnd w:id="20"/>
    <w:bookmarkStart w:name="z25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</w:t>
      </w:r>
      <w:r>
        <w:rPr>
          <w:rFonts w:ascii="Times New Roman"/>
          <w:b w:val="false"/>
          <w:i w:val="false"/>
          <w:color w:val="000000"/>
          <w:sz w:val="28"/>
        </w:rPr>
        <w:t>Пункт 32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изменений и дополнений, которые вносятся в некоторые решения Правительства Республики Казахстан в области пожарной безопасности, утвержденный постановлением Правительства Республики Казахстан от 18 ноября 2008 года № 1068 "О внесении изменений и дополнений в некоторые решения Правительства Республики Казахстан в области пожарной безопасности" (САПП Республики Казахстан, 2008 г., № 43, ст. 492).</w:t>
      </w:r>
    </w:p>
    <w:bookmarkEnd w:id="21"/>
    <w:bookmarkStart w:name="z26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постановления Правительства Республики Казахстан от 30 декабря 2011 года № 1697 "О внесении изменений и дополнения в постановления Правительства Республики Казахстан от 15 декабря 2005 года № 1251 "Об утверждении Перечней селитебных территорий и особо важных объектов государственной собственности, защищаемых государственной противопожарной службой от пожаров" и от 15 апреля 2008 года № 339 "Об утверждении лимитов штатной численности министерств и иных центральных исполнительных органов с учетом численности их территориальных органов и подведомственных им государственных учреждений" (САПП Республики Казахстан, 2012 г., № 16, ст. 264).</w:t>
      </w:r>
    </w:p>
    <w:bookmarkEnd w:id="22"/>
    <w:bookmarkStart w:name="z27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</w:t>
      </w:r>
      <w:r>
        <w:rPr>
          <w:rFonts w:ascii="Times New Roman"/>
          <w:b w:val="false"/>
          <w:i w:val="false"/>
          <w:color w:val="000000"/>
          <w:sz w:val="28"/>
        </w:rPr>
        <w:t>Пункт 2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изменений и дополнений, которые вносятся в некоторые решения Правительства Республики Казахстан, утвержденный постановлением Правительства Республики Казахстан от 16 марта 2012 года № 338 "О некоторых вопросах многофункционального научно-аналитического и гуманитарно-просветительского государственного учреждения "Назарбаев центр" (САПП Республики Казахстан, 2012 г., № 37, ст. 495).</w:t>
      </w:r>
    </w:p>
    <w:bookmarkEnd w:id="23"/>
    <w:bookmarkStart w:name="z28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6.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постановления Правительства Республики Казахстан от 20 декабря 2013 года № 1365 "О внесении изменений и дополнения в постановления Правительства Республики Казахстан от 15 декабря 2005 года № 1251 "Об утверждении Перечней селитебных территорий и особо важных объектов государственной собственности, защищаемых государственной противопожарной службой от пожаров" и от 15 апреля 2008 года № 339 "Об утверждении лимитов штатной численности министерств и иных центральных исполнительных органов с учетом численности их территориальных органов и подведомственных им государственных учреждений" (САПП Республики Казахстан, 2013 г., № 72, ст. 953).</w:t>
      </w:r>
    </w:p>
    <w:bookmarkEnd w:id="24"/>
    <w:bookmarkStart w:name="z29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7. </w:t>
      </w:r>
      <w:r>
        <w:rPr>
          <w:rFonts w:ascii="Times New Roman"/>
          <w:b w:val="false"/>
          <w:i w:val="false"/>
          <w:color w:val="000000"/>
          <w:sz w:val="28"/>
        </w:rPr>
        <w:t>Пункт 1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изменений и дополнений, которые вносятся в некоторые решения Правительства Республики Казахстан, утвержденный постановлением Правительства Республики Казахстан от 28 марта 2014 года № 274 "О создании республиканского государственного учреждения "Национальная картинная галерея "Астана" Министерства культуры Республики Казахстан" (САПП Республики Казахстан, 2014 г., № 24, ст. 181).</w:t>
      </w:r>
    </w:p>
    <w:bookmarkEnd w:id="25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